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330" w:rsidRPr="00A266EB" w:rsidRDefault="00A266EB">
      <w:pPr>
        <w:rPr>
          <w:b/>
          <w:bCs/>
        </w:rPr>
      </w:pPr>
      <w:r w:rsidRPr="00A266EB">
        <w:rPr>
          <w:b/>
          <w:bCs/>
        </w:rPr>
        <w:t>Tehtävä: Taiteen keinoin venäläistämistä vastaan.</w:t>
      </w:r>
    </w:p>
    <w:p w:rsidR="00A266EB" w:rsidRDefault="00A266EB" w:rsidP="00A266EB">
      <w:r>
        <w:t>Lue alla oleva Eino Leinon runo Kansa kalliolla teoksessa Ajan aalloilta vuodelta 1899.</w:t>
      </w:r>
    </w:p>
    <w:p w:rsidR="00A266EB" w:rsidRDefault="00A266EB" w:rsidP="00A266EB"/>
    <w:p w:rsidR="00A266EB" w:rsidRDefault="00A266EB" w:rsidP="00A266EB">
      <w:pPr>
        <w:sectPr w:rsidR="00A266EB"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:rsidR="00A266EB" w:rsidRDefault="00A266EB" w:rsidP="00A266EB">
      <w:proofErr w:type="spellStart"/>
      <w:r>
        <w:t>Tää</w:t>
      </w:r>
      <w:proofErr w:type="spellEnd"/>
      <w:r>
        <w:t xml:space="preserve"> kansa </w:t>
      </w:r>
      <w:proofErr w:type="spellStart"/>
      <w:r>
        <w:t>vakavanha</w:t>
      </w:r>
      <w:proofErr w:type="spellEnd"/>
      <w:r>
        <w:t xml:space="preserve"> on</w:t>
      </w:r>
    </w:p>
    <w:p w:rsidR="00A266EB" w:rsidRDefault="00A266EB" w:rsidP="00A266EB">
      <w:r>
        <w:t>kuin kallio.</w:t>
      </w:r>
    </w:p>
    <w:p w:rsidR="00A266EB" w:rsidRDefault="00A266EB" w:rsidP="00A266EB">
      <w:r>
        <w:t>Sen kalliolle Luoja loi,</w:t>
      </w:r>
    </w:p>
    <w:p w:rsidR="00A266EB" w:rsidRDefault="00A266EB" w:rsidP="00A266EB">
      <w:r>
        <w:t>se elää ja se kuolla voi</w:t>
      </w:r>
    </w:p>
    <w:p w:rsidR="00A266EB" w:rsidRDefault="00A266EB" w:rsidP="00A266EB">
      <w:proofErr w:type="spellStart"/>
      <w:r>
        <w:t>eest</w:t>
      </w:r>
      <w:proofErr w:type="spellEnd"/>
      <w:r>
        <w:t>' esivallan, ruhtinaan</w:t>
      </w:r>
    </w:p>
    <w:p w:rsidR="00A266EB" w:rsidRDefault="00A266EB" w:rsidP="00A266EB">
      <w:r>
        <w:t>ja isiensä maan.</w:t>
      </w:r>
    </w:p>
    <w:p w:rsidR="00A266EB" w:rsidRDefault="00A266EB" w:rsidP="00A266EB"/>
    <w:p w:rsidR="00A266EB" w:rsidRDefault="00A266EB" w:rsidP="00A266EB">
      <w:proofErr w:type="spellStart"/>
      <w:r>
        <w:t>Tää</w:t>
      </w:r>
      <w:proofErr w:type="spellEnd"/>
      <w:r>
        <w:t xml:space="preserve"> kansa myrskyt seisovi</w:t>
      </w:r>
    </w:p>
    <w:p w:rsidR="00A266EB" w:rsidRDefault="00A266EB" w:rsidP="00A266EB">
      <w:r>
        <w:t>kuin kallio.</w:t>
      </w:r>
    </w:p>
    <w:p w:rsidR="00A266EB" w:rsidRDefault="00A266EB" w:rsidP="00A266EB">
      <w:r>
        <w:t>Sen onni on vaan tyyni työ;</w:t>
      </w:r>
    </w:p>
    <w:p w:rsidR="00A266EB" w:rsidRDefault="00A266EB" w:rsidP="00A266EB">
      <w:proofErr w:type="spellStart"/>
      <w:r>
        <w:t>mut</w:t>
      </w:r>
      <w:proofErr w:type="spellEnd"/>
      <w:r>
        <w:t xml:space="preserve"> ennen pettuleivän syö</w:t>
      </w:r>
    </w:p>
    <w:p w:rsidR="00A266EB" w:rsidRDefault="00A266EB" w:rsidP="00A266EB">
      <w:r>
        <w:t xml:space="preserve">se </w:t>
      </w:r>
      <w:proofErr w:type="spellStart"/>
      <w:r>
        <w:t>omalt</w:t>
      </w:r>
      <w:proofErr w:type="spellEnd"/>
      <w:r>
        <w:t>' uutispelloltaan</w:t>
      </w:r>
    </w:p>
    <w:p w:rsidR="00A266EB" w:rsidRDefault="00A266EB" w:rsidP="00A266EB">
      <w:r>
        <w:t xml:space="preserve">kuin vehnää </w:t>
      </w:r>
      <w:proofErr w:type="spellStart"/>
      <w:r>
        <w:t>vierahan</w:t>
      </w:r>
      <w:proofErr w:type="spellEnd"/>
      <w:r>
        <w:t>.</w:t>
      </w:r>
    </w:p>
    <w:p w:rsidR="00A266EB" w:rsidRDefault="00A266EB" w:rsidP="00A266EB">
      <w:r>
        <w:t xml:space="preserve"> </w:t>
      </w:r>
    </w:p>
    <w:p w:rsidR="00A266EB" w:rsidRDefault="00A266EB" w:rsidP="00A266EB">
      <w:proofErr w:type="spellStart"/>
      <w:r>
        <w:t>Tään</w:t>
      </w:r>
      <w:proofErr w:type="spellEnd"/>
      <w:r>
        <w:t xml:space="preserve"> kansan juuret syvät on</w:t>
      </w:r>
    </w:p>
    <w:p w:rsidR="00A266EB" w:rsidRDefault="00A266EB" w:rsidP="00A266EB">
      <w:r>
        <w:t>kuin kallion.</w:t>
      </w:r>
    </w:p>
    <w:p w:rsidR="00A266EB" w:rsidRDefault="00A266EB" w:rsidP="00A266EB">
      <w:proofErr w:type="spellStart"/>
      <w:r>
        <w:t>Sill</w:t>
      </w:r>
      <w:proofErr w:type="spellEnd"/>
      <w:r>
        <w:t>' on vaan yksi, yksi maa.</w:t>
      </w:r>
    </w:p>
    <w:p w:rsidR="00A266EB" w:rsidRDefault="00A266EB" w:rsidP="00A266EB">
      <w:proofErr w:type="spellStart"/>
      <w:r>
        <w:t>Tää</w:t>
      </w:r>
      <w:proofErr w:type="spellEnd"/>
      <w:r>
        <w:t xml:space="preserve"> kansa kieltään rakastaa</w:t>
      </w:r>
    </w:p>
    <w:p w:rsidR="00A266EB" w:rsidRDefault="00A266EB" w:rsidP="00A266EB">
      <w:r>
        <w:t>ja lakejaan ja laulujaan</w:t>
      </w:r>
    </w:p>
    <w:p w:rsidR="00A266EB" w:rsidRDefault="00A266EB" w:rsidP="00A266EB">
      <w:r>
        <w:t>ja isäin muistojaan.</w:t>
      </w:r>
    </w:p>
    <w:p w:rsidR="00A266EB" w:rsidRDefault="00A266EB" w:rsidP="00A266EB"/>
    <w:p w:rsidR="00A266EB" w:rsidRDefault="00A266EB" w:rsidP="00A266EB">
      <w:proofErr w:type="spellStart"/>
      <w:r>
        <w:t>Tää</w:t>
      </w:r>
      <w:proofErr w:type="spellEnd"/>
      <w:r>
        <w:t xml:space="preserve"> kansa katsoo ylöspäin</w:t>
      </w:r>
    </w:p>
    <w:p w:rsidR="00A266EB" w:rsidRDefault="00A266EB" w:rsidP="00A266EB">
      <w:r>
        <w:t>kuin kallio.</w:t>
      </w:r>
    </w:p>
    <w:p w:rsidR="00A266EB" w:rsidRDefault="00A266EB" w:rsidP="00A266EB">
      <w:r>
        <w:t xml:space="preserve">Se pyrkii päivään, </w:t>
      </w:r>
      <w:proofErr w:type="spellStart"/>
      <w:r>
        <w:t>valohon</w:t>
      </w:r>
      <w:proofErr w:type="spellEnd"/>
      <w:r>
        <w:t>,</w:t>
      </w:r>
    </w:p>
    <w:p w:rsidR="00A266EB" w:rsidRDefault="00A266EB" w:rsidP="00A266EB">
      <w:r>
        <w:t>sen valta valtaa hengen on,</w:t>
      </w:r>
    </w:p>
    <w:p w:rsidR="00A266EB" w:rsidRDefault="00A266EB" w:rsidP="00A266EB">
      <w:r>
        <w:t xml:space="preserve">ei valtaa </w:t>
      </w:r>
      <w:proofErr w:type="spellStart"/>
      <w:r>
        <w:t>tykkein</w:t>
      </w:r>
      <w:proofErr w:type="spellEnd"/>
      <w:r>
        <w:t xml:space="preserve"> </w:t>
      </w:r>
      <w:proofErr w:type="spellStart"/>
      <w:r>
        <w:t>tuiskuvain</w:t>
      </w:r>
      <w:proofErr w:type="spellEnd"/>
      <w:r>
        <w:t>,</w:t>
      </w:r>
    </w:p>
    <w:p w:rsidR="00A266EB" w:rsidRDefault="00A266EB" w:rsidP="00A266EB">
      <w:r>
        <w:t xml:space="preserve">ei miesten </w:t>
      </w:r>
      <w:proofErr w:type="spellStart"/>
      <w:r>
        <w:t>miljoonain</w:t>
      </w:r>
      <w:proofErr w:type="spellEnd"/>
      <w:r>
        <w:t>.</w:t>
      </w:r>
    </w:p>
    <w:p w:rsidR="00A266EB" w:rsidRDefault="00A266EB" w:rsidP="00A266EB">
      <w:r>
        <w:t xml:space="preserve"> </w:t>
      </w:r>
    </w:p>
    <w:p w:rsidR="00A266EB" w:rsidRDefault="00A266EB" w:rsidP="00A266EB"/>
    <w:p w:rsidR="00A266EB" w:rsidRDefault="00A266EB" w:rsidP="00A266EB">
      <w:proofErr w:type="spellStart"/>
      <w:r>
        <w:t>Tää</w:t>
      </w:r>
      <w:proofErr w:type="spellEnd"/>
      <w:r>
        <w:t xml:space="preserve"> kansa syntyi </w:t>
      </w:r>
      <w:proofErr w:type="spellStart"/>
      <w:r>
        <w:t>vapahaks</w:t>
      </w:r>
      <w:proofErr w:type="spellEnd"/>
    </w:p>
    <w:p w:rsidR="00A266EB" w:rsidRDefault="00A266EB" w:rsidP="00A266EB">
      <w:r>
        <w:t>kuin kallio.</w:t>
      </w:r>
    </w:p>
    <w:p w:rsidR="00A266EB" w:rsidRDefault="00A266EB" w:rsidP="00A266EB">
      <w:r>
        <w:t>Se seisoo Pohjan lumessa</w:t>
      </w:r>
    </w:p>
    <w:p w:rsidR="00A266EB" w:rsidRDefault="00A266EB" w:rsidP="00A266EB">
      <w:r>
        <w:t xml:space="preserve">kuin valon </w:t>
      </w:r>
      <w:proofErr w:type="spellStart"/>
      <w:r>
        <w:t>rintavartia</w:t>
      </w:r>
      <w:proofErr w:type="spellEnd"/>
      <w:r>
        <w:t>,</w:t>
      </w:r>
    </w:p>
    <w:p w:rsidR="00A266EB" w:rsidRDefault="00A266EB" w:rsidP="00A266EB">
      <w:r>
        <w:t xml:space="preserve">se </w:t>
      </w:r>
      <w:proofErr w:type="gramStart"/>
      <w:r>
        <w:t>talvi-öissä</w:t>
      </w:r>
      <w:proofErr w:type="gramEnd"/>
      <w:r>
        <w:t xml:space="preserve"> taistelee</w:t>
      </w:r>
    </w:p>
    <w:p w:rsidR="00A266EB" w:rsidRDefault="00A266EB" w:rsidP="00A266EB">
      <w:r>
        <w:t>tai kaatuu paikalleen.</w:t>
      </w:r>
    </w:p>
    <w:p w:rsidR="00A266EB" w:rsidRDefault="00A266EB" w:rsidP="00A266EB">
      <w:r>
        <w:t xml:space="preserve"> </w:t>
      </w:r>
    </w:p>
    <w:p w:rsidR="00A266EB" w:rsidRDefault="00A266EB" w:rsidP="00A266EB">
      <w:proofErr w:type="spellStart"/>
      <w:r>
        <w:t>Tää</w:t>
      </w:r>
      <w:proofErr w:type="spellEnd"/>
      <w:r>
        <w:t xml:space="preserve"> kansa voidaan musertaa</w:t>
      </w:r>
    </w:p>
    <w:p w:rsidR="00A266EB" w:rsidRDefault="00A266EB" w:rsidP="00A266EB">
      <w:r>
        <w:t>kuin kallio.</w:t>
      </w:r>
    </w:p>
    <w:p w:rsidR="00A266EB" w:rsidRDefault="00A266EB" w:rsidP="00A266EB">
      <w:r>
        <w:t xml:space="preserve">Se voidaan </w:t>
      </w:r>
      <w:proofErr w:type="spellStart"/>
      <w:r>
        <w:t>pirstaks</w:t>
      </w:r>
      <w:proofErr w:type="spellEnd"/>
      <w:r>
        <w:t xml:space="preserve"> pilkkoa</w:t>
      </w:r>
    </w:p>
    <w:p w:rsidR="00A266EB" w:rsidRDefault="00A266EB" w:rsidP="00A266EB">
      <w:r>
        <w:t>ja voittaa väkivoimalla, -</w:t>
      </w:r>
    </w:p>
    <w:p w:rsidR="00A266EB" w:rsidRDefault="00A266EB" w:rsidP="00A266EB">
      <w:proofErr w:type="spellStart"/>
      <w:r>
        <w:t>mut</w:t>
      </w:r>
      <w:proofErr w:type="spellEnd"/>
      <w:r>
        <w:t xml:space="preserve"> sentään juurta kallion</w:t>
      </w:r>
    </w:p>
    <w:p w:rsidR="00A266EB" w:rsidRDefault="00A266EB" w:rsidP="00A266EB">
      <w:r>
        <w:t>sen pienin pirsta on.</w:t>
      </w:r>
    </w:p>
    <w:p w:rsidR="00A266EB" w:rsidRDefault="00A266EB" w:rsidP="00A266EB"/>
    <w:p w:rsidR="00A266EB" w:rsidRDefault="00A266EB" w:rsidP="00A266EB"/>
    <w:p w:rsidR="00A266EB" w:rsidRPr="00A266EB" w:rsidRDefault="00A266EB" w:rsidP="00A266EB">
      <w:pPr>
        <w:rPr>
          <w:b/>
          <w:bCs/>
          <w:sz w:val="24"/>
          <w:szCs w:val="24"/>
        </w:rPr>
      </w:pPr>
      <w:r w:rsidRPr="00A266EB">
        <w:rPr>
          <w:b/>
          <w:bCs/>
          <w:sz w:val="24"/>
          <w:szCs w:val="24"/>
        </w:rPr>
        <w:t>Tehtäviä</w:t>
      </w:r>
    </w:p>
    <w:p w:rsidR="00A266EB" w:rsidRDefault="00A266EB" w:rsidP="00A266EB">
      <w:r>
        <w:t>1. Millaisena suomalaiset runossa kuvataan?</w:t>
      </w:r>
    </w:p>
    <w:p w:rsidR="00A266EB" w:rsidRDefault="00A266EB" w:rsidP="00A266EB">
      <w:r>
        <w:t>2. Millaisena venäläiset runossa kuvataan?</w:t>
      </w:r>
    </w:p>
    <w:p w:rsidR="00A266EB" w:rsidRDefault="00A266EB" w:rsidP="00A266EB">
      <w:r>
        <w:t xml:space="preserve">3. Pohdi, miksi venäläistoimien vastustaminen puettiin vertauskuvalliseen muotoon. </w:t>
      </w:r>
    </w:p>
    <w:p w:rsidR="00A266EB" w:rsidRDefault="00A266EB" w:rsidP="00A266EB">
      <w:r>
        <w:t>4. Pohdi, mikä merkitys on kalliolla tässä runossa.</w:t>
      </w:r>
    </w:p>
    <w:p w:rsidR="00A266EB" w:rsidRDefault="00A266EB" w:rsidP="00A266EB">
      <w:r>
        <w:t>5. Mikä runosta tekee venäläistoimien vastaisen?</w:t>
      </w:r>
    </w:p>
    <w:p w:rsidR="00A266EB" w:rsidRDefault="00A266EB" w:rsidP="00A266EB">
      <w:r>
        <w:t xml:space="preserve">6. </w:t>
      </w:r>
      <w:r>
        <w:t xml:space="preserve">Ota selvää, mitä muita keinoja taitelijat käyttivät venäläistämistoimia vastaan. </w:t>
      </w:r>
      <w:bookmarkStart w:id="0" w:name="_GoBack"/>
      <w:bookmarkEnd w:id="0"/>
    </w:p>
    <w:p w:rsidR="00A266EB" w:rsidRDefault="00A266EB" w:rsidP="00A266EB"/>
    <w:sectPr w:rsidR="00A266EB" w:rsidSect="00A266EB">
      <w:type w:val="continuous"/>
      <w:pgSz w:w="11906" w:h="16838"/>
      <w:pgMar w:top="1417" w:right="1134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57993"/>
    <w:multiLevelType w:val="hybridMultilevel"/>
    <w:tmpl w:val="A3E295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EB"/>
    <w:rsid w:val="00A266EB"/>
    <w:rsid w:val="00DE7330"/>
    <w:rsid w:val="00E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EECA2"/>
  <w15:chartTrackingRefBased/>
  <w15:docId w15:val="{9E5C5D1E-0361-46A7-9FF8-2DF4D315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2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1214</Characters>
  <Application>Microsoft Office Word</Application>
  <DocSecurity>0</DocSecurity>
  <Lines>10</Lines>
  <Paragraphs>2</Paragraphs>
  <ScaleCrop>false</ScaleCrop>
  <Company>PKMKV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Ruuskanen Maija</dc:creator>
  <cp:keywords/>
  <dc:description/>
  <cp:lastModifiedBy>Ruuskanen Maija</cp:lastModifiedBy>
  <cp:revision>2</cp:revision>
  <dcterms:created xsi:type="dcterms:W3CDTF">2019-11-20T11:15:00Z</dcterms:created>
  <dcterms:modified xsi:type="dcterms:W3CDTF">2019-11-20T11:15:00Z</dcterms:modified>
</cp:coreProperties>
</file>